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489CC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sz w:val="24"/>
          <w:szCs w:val="24"/>
          <w:lang w:eastAsia="tr-TR"/>
        </w:rPr>
        <w:t>DERS PLANI</w:t>
      </w:r>
    </w:p>
    <w:p w14:paraId="206489CD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Adı:</w:t>
      </w:r>
      <w:r w:rsidRPr="00F653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Örgüt Sosyolojisi</w:t>
      </w:r>
    </w:p>
    <w:p w14:paraId="206489CE" w14:textId="69A0BB7A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Bölüm/Sınıf/Dönem:</w:t>
      </w:r>
      <w:r w:rsidRPr="00F653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İşl</w:t>
      </w:r>
      <w:r w:rsidR="00230266">
        <w:rPr>
          <w:rFonts w:ascii="Times New Roman" w:eastAsia="Times New Roman" w:hAnsi="Times New Roman" w:cs="Times New Roman"/>
          <w:sz w:val="24"/>
          <w:szCs w:val="24"/>
          <w:lang w:eastAsia="tr-TR"/>
        </w:rPr>
        <w:t>etme 3 202</w:t>
      </w:r>
      <w:r w:rsidR="000317F9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230266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="000317F9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="002302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Öğretim Yılı Güz</w:t>
      </w:r>
      <w:r w:rsidRPr="00F653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yarıyılı</w:t>
      </w:r>
    </w:p>
    <w:p w14:paraId="206489CF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Amacı:</w:t>
      </w:r>
      <w:r w:rsidRPr="00F653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Örgütsel olguların ve örgüt çalışmalarının sosyolojik temellerini incelemek ve temel örgüt konularını makro-kuramsal perspektiften tartışmak</w:t>
      </w:r>
    </w:p>
    <w:p w14:paraId="206489D0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Hedefleri:</w:t>
      </w:r>
      <w:r w:rsidRPr="00F653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Örgüt kavramının açıklanması, modern örgütleri doğuran düşünsel/çevresel arka planın tartışılması.</w:t>
      </w:r>
    </w:p>
    <w:p w14:paraId="206489D1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sz w:val="24"/>
          <w:szCs w:val="24"/>
          <w:lang w:eastAsia="tr-TR"/>
        </w:rPr>
        <w:t>Örgütlerin doğuşunun, örgütsel formların, örgüt içi dinamiklerin irdelenmesi ve bunların toplumsal dinamiklerle ilişkilerini açıklayan görüş ve kuramların incelenmesi.</w:t>
      </w:r>
    </w:p>
    <w:p w14:paraId="206489D2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sz w:val="24"/>
          <w:szCs w:val="24"/>
          <w:lang w:eastAsia="tr-TR"/>
        </w:rPr>
        <w:t>Örgütsel alanın ve bu alan içindeki yönetsel konuların sosyolojik köklerine ilişkin bir biliş kazandırılması.</w:t>
      </w:r>
    </w:p>
    <w:p w14:paraId="206489D3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Dersin Öğrenme Çıktıları ve Yeterlilikleri: </w:t>
      </w:r>
    </w:p>
    <w:p w14:paraId="206489D4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sz w:val="24"/>
          <w:szCs w:val="24"/>
          <w:lang w:eastAsia="tr-TR"/>
        </w:rPr>
        <w:t>1. Örgütlerin doğuş köklerini tartışabilme</w:t>
      </w:r>
    </w:p>
    <w:p w14:paraId="206489D5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sz w:val="24"/>
          <w:szCs w:val="24"/>
          <w:lang w:eastAsia="tr-TR"/>
        </w:rPr>
        <w:t>2. Örgüt ve örgüt tipolojilerini tanımlayabilme</w:t>
      </w:r>
    </w:p>
    <w:p w14:paraId="206489D6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sz w:val="24"/>
          <w:szCs w:val="24"/>
          <w:lang w:eastAsia="tr-TR"/>
        </w:rPr>
        <w:t>3. Örgüt tipolojileri ile toplum tipolojileri arasındaki bağları açıklayabilme</w:t>
      </w:r>
    </w:p>
    <w:p w14:paraId="206489D7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sz w:val="24"/>
          <w:szCs w:val="24"/>
          <w:lang w:eastAsia="tr-TR"/>
        </w:rPr>
        <w:t>4. Örgüt içi ve örgüt dışı dinamiklerin belirleyici ve etkileyici rollerini yorumlayabilme</w:t>
      </w:r>
    </w:p>
    <w:p w14:paraId="206489D8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Dersin Temel ve Yardımcı Kaynakları</w:t>
      </w:r>
    </w:p>
    <w:p w14:paraId="206489D9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Kaynaklar:</w:t>
      </w:r>
    </w:p>
    <w:p w14:paraId="206489DF" w14:textId="0D758F2A" w:rsidR="009F2AA2" w:rsidRPr="00F65378" w:rsidRDefault="00D75923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Ders notu</w:t>
      </w:r>
    </w:p>
    <w:p w14:paraId="206489E0" w14:textId="77777777" w:rsidR="008B0B94" w:rsidRPr="00F65378" w:rsidRDefault="008B0B94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6489E1" w14:textId="7201E4E1" w:rsidR="008B0B94" w:rsidRDefault="008B0B94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DB69126" w14:textId="6FEB3558" w:rsidR="00D75923" w:rsidRDefault="00D75923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D6A694E" w14:textId="6656A462" w:rsidR="00D75923" w:rsidRDefault="00D75923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4ED35A5" w14:textId="3B2FBFF3" w:rsidR="00D75923" w:rsidRDefault="00D75923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E3B248" w14:textId="073B484E" w:rsidR="00D75923" w:rsidRDefault="00D75923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518B24" w14:textId="77777777" w:rsidR="00D75923" w:rsidRPr="00F65378" w:rsidRDefault="00D75923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6489E2" w14:textId="77777777" w:rsidR="009F2AA2" w:rsidRPr="00F65378" w:rsidRDefault="009F2AA2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6489E3" w14:textId="77777777" w:rsidR="0011625A" w:rsidRPr="00F65378" w:rsidRDefault="0011625A" w:rsidP="0011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653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Haftalık Ders Programı</w:t>
      </w:r>
    </w:p>
    <w:tbl>
      <w:tblPr>
        <w:tblW w:w="10065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11625A" w:rsidRPr="00F65378" w14:paraId="20648A0D" w14:textId="77777777" w:rsidTr="00F4555F">
        <w:trPr>
          <w:trHeight w:val="7097"/>
          <w:tblCellSpacing w:w="0" w:type="dxa"/>
        </w:trPr>
        <w:tc>
          <w:tcPr>
            <w:tcW w:w="10065" w:type="dxa"/>
            <w:hideMark/>
          </w:tcPr>
          <w:p w14:paraId="206489E4" w14:textId="77777777" w:rsidR="00107E45" w:rsidRDefault="00107E45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Hafta: Giriş ve Dersin Tanıtımı</w:t>
            </w:r>
          </w:p>
          <w:p w14:paraId="206489E5" w14:textId="77777777" w:rsidR="00107E45" w:rsidRDefault="00107E45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 Kavramı: Örgütlerin tanımı</w:t>
            </w:r>
            <w:r w:rsidR="002302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sınıflandırılması (</w:t>
            </w:r>
            <w:r w:rsidR="00006D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tipolojiler</w:t>
            </w:r>
            <w:r w:rsidR="002302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  <w:p w14:paraId="206489E6" w14:textId="77777777" w:rsidR="0011625A" w:rsidRPr="008E3458" w:rsidRDefault="0011625A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07E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Hafta: Örgütsel Sosyolojide </w:t>
            </w:r>
            <w:r w:rsidR="00006D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Geleneksel ve Çağdaş Düşünce Okulları </w:t>
            </w:r>
          </w:p>
          <w:p w14:paraId="206489E7" w14:textId="77777777" w:rsidR="008E3458" w:rsidRPr="00006DA6" w:rsidRDefault="008E3458" w:rsidP="00F4555F">
            <w:pPr>
              <w:pStyle w:val="ListeParagraf"/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Tartışma:</w:t>
            </w:r>
            <w:r w:rsidRPr="00170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A94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Tarım Toplumundan Endüstri Toplumuna Geçiş</w:t>
            </w:r>
          </w:p>
          <w:p w14:paraId="206489E8" w14:textId="77777777" w:rsidR="00E270FE" w:rsidRDefault="00E270FE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653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Hafta: </w:t>
            </w:r>
            <w:r w:rsidR="00006D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Sanayi Devrimi ve Fabrikaların yükselişinin toplumsal ve örgütsel sonuçları</w:t>
            </w:r>
          </w:p>
          <w:p w14:paraId="206489E9" w14:textId="77777777" w:rsidR="00170518" w:rsidRPr="00170518" w:rsidRDefault="00170518" w:rsidP="00F4555F">
            <w:pPr>
              <w:pStyle w:val="ListeParagraf"/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70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Tartışma: İnsanoğlu </w:t>
            </w:r>
            <w:r w:rsidR="00A94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Belgeseli 10. Bölüm, öncüler, </w:t>
            </w:r>
            <w:r w:rsidRPr="00170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16 </w:t>
            </w:r>
            <w:proofErr w:type="spellStart"/>
            <w:r w:rsidRPr="00170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tons</w:t>
            </w:r>
            <w:proofErr w:type="spellEnd"/>
            <w:r w:rsidRPr="00170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-serbest piyasaya dair bir film</w:t>
            </w:r>
            <w:r w:rsidR="00A94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ve Modern Zamanlar </w:t>
            </w:r>
          </w:p>
          <w:p w14:paraId="206489EA" w14:textId="77777777" w:rsidR="00230266" w:rsidRDefault="0011625A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653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Hafta: </w:t>
            </w:r>
            <w:proofErr w:type="spellStart"/>
            <w:r w:rsidR="002302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Fordizm</w:t>
            </w:r>
            <w:proofErr w:type="spellEnd"/>
            <w:r w:rsidR="002302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yükselişi ve düşüşü</w:t>
            </w:r>
          </w:p>
          <w:p w14:paraId="206489EB" w14:textId="77777777" w:rsidR="00230266" w:rsidRPr="00230266" w:rsidRDefault="00230266" w:rsidP="00230266">
            <w:pPr>
              <w:pStyle w:val="ListeParagraf"/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30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Tartışma: Model T’nin üretim süreci</w:t>
            </w:r>
          </w:p>
          <w:p w14:paraId="206489EC" w14:textId="77777777" w:rsidR="0011625A" w:rsidRDefault="00230266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Hafta: B</w:t>
            </w:r>
            <w:r w:rsidR="00006D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ürokrasi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 işlevsel ve işlevsel olmayan sonuçları</w:t>
            </w:r>
          </w:p>
          <w:p w14:paraId="206489ED" w14:textId="77777777" w:rsidR="00170518" w:rsidRPr="00170518" w:rsidRDefault="00170518" w:rsidP="00F4555F">
            <w:pPr>
              <w:pStyle w:val="ListeParagraf"/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70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Tartışma: Peter ilkesi, Parkinson kanunları ve Dilbert-bürokrasinin mizahi eleştirisi</w:t>
            </w:r>
          </w:p>
          <w:p w14:paraId="206489EE" w14:textId="77777777" w:rsidR="00230266" w:rsidRDefault="0011625A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61C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Hafta: </w:t>
            </w:r>
            <w:proofErr w:type="spellStart"/>
            <w:r w:rsidR="00D61C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Postfordizm</w:t>
            </w:r>
            <w:proofErr w:type="spellEnd"/>
            <w:r w:rsidR="00D61C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206489EF" w14:textId="77777777" w:rsidR="00230266" w:rsidRDefault="00230266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Hafta: Ara sınavı</w:t>
            </w:r>
          </w:p>
          <w:p w14:paraId="206489F0" w14:textId="77777777" w:rsidR="00D61CEA" w:rsidRDefault="00230266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Hafta: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Post</w:t>
            </w:r>
            <w:r w:rsidR="00D61C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bürokrasi</w:t>
            </w:r>
            <w:proofErr w:type="spellEnd"/>
            <w:r w:rsidR="00D61CEA" w:rsidRPr="00D61C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206489F1" w14:textId="77777777" w:rsidR="00170518" w:rsidRPr="00170518" w:rsidRDefault="00170518" w:rsidP="00F4555F">
            <w:pPr>
              <w:pStyle w:val="ListeParagraf"/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70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Tartışma:</w:t>
            </w:r>
            <w:r w:rsidR="008E34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973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Akılcılığın Akıldışılığı</w:t>
            </w:r>
          </w:p>
          <w:p w14:paraId="206489F2" w14:textId="77777777" w:rsidR="004E4252" w:rsidRDefault="004E4252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653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Hafta: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Teknoloji ve örgütsel dönüşüm</w:t>
            </w:r>
          </w:p>
          <w:p w14:paraId="206489F3" w14:textId="77777777" w:rsidR="004E4252" w:rsidRPr="00170518" w:rsidRDefault="004E4252" w:rsidP="00F4555F">
            <w:pPr>
              <w:pStyle w:val="ListeParagraf"/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70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Tartışma: </w:t>
            </w:r>
            <w:r w:rsidR="00A94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Endüstri Toplumundan Bilgi Toplumuna Geçiş</w:t>
            </w:r>
            <w:r w:rsidR="009B0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ve Endüstri 4.</w:t>
            </w:r>
            <w:proofErr w:type="gramStart"/>
            <w:r w:rsidR="009B0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0 </w:t>
            </w:r>
            <w:proofErr w:type="spellStart"/>
            <w:r w:rsidR="009B0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ın</w:t>
            </w:r>
            <w:proofErr w:type="spellEnd"/>
            <w:proofErr w:type="gramEnd"/>
            <w:r w:rsidR="009B0D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etkileri</w:t>
            </w:r>
          </w:p>
          <w:p w14:paraId="206489F4" w14:textId="77777777" w:rsidR="00006DA6" w:rsidRDefault="00006DA6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Hafta: Çevre ve örgüt: teknik ve kurumsal çevreler</w:t>
            </w:r>
          </w:p>
          <w:p w14:paraId="206489F5" w14:textId="77777777" w:rsidR="009B0DBD" w:rsidRDefault="00170518" w:rsidP="00F4555F">
            <w:pPr>
              <w:pStyle w:val="ListeParagraf"/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Tartışma: </w:t>
            </w:r>
            <w:r w:rsidR="00973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Tüm yönleriyle küreselleşme</w:t>
            </w:r>
          </w:p>
          <w:p w14:paraId="206489F6" w14:textId="77777777" w:rsidR="00006DA6" w:rsidRDefault="009B0DBD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Hafta: Örgütle</w:t>
            </w:r>
            <w:r w:rsidR="00006D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06D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arası ağlar</w:t>
            </w:r>
          </w:p>
          <w:p w14:paraId="206489F7" w14:textId="77777777" w:rsidR="00170518" w:rsidRPr="00464935" w:rsidRDefault="00170518" w:rsidP="00F4555F">
            <w:pPr>
              <w:pStyle w:val="ListeParagraf"/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Tartışma: Örgütlerin </w:t>
            </w:r>
            <w:r w:rsidR="00A10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tamamlayıcı ve rekabetçi ilişkilerine dair örnekler</w:t>
            </w:r>
          </w:p>
          <w:p w14:paraId="206489F8" w14:textId="77777777" w:rsidR="009F2AA2" w:rsidRDefault="00E270FE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653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Hafta: </w:t>
            </w:r>
            <w:r w:rsidR="003B643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 Kültürü</w:t>
            </w:r>
            <w:r w:rsidRPr="00F653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Örgütsel Sosyalizasyon</w:t>
            </w:r>
          </w:p>
          <w:p w14:paraId="206489F9" w14:textId="77777777" w:rsidR="00A10E6C" w:rsidRPr="00A10E6C" w:rsidRDefault="00A10E6C" w:rsidP="00F4555F">
            <w:pPr>
              <w:pStyle w:val="ListeParagraf"/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10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Tartışma: </w:t>
            </w:r>
            <w:r w:rsidR="00973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Örgütlerde çalışanların beklentileri ve tutumlarına ile bunların sonuçlarına dair bir değerlendirme</w:t>
            </w:r>
          </w:p>
          <w:p w14:paraId="206489FA" w14:textId="77777777" w:rsidR="009F2AA2" w:rsidRPr="00A10E6C" w:rsidRDefault="009F2AA2" w:rsidP="00F4555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10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Hafta: </w:t>
            </w:r>
            <w:r w:rsidR="00F845E4" w:rsidRPr="00A10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İktidar: Otokrasi, Bürokrasi ve Demokrasi</w:t>
            </w:r>
            <w:r w:rsidR="003B643E" w:rsidRPr="00A10E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Örgütsel Politika</w:t>
            </w:r>
          </w:p>
          <w:p w14:paraId="206489FB" w14:textId="77777777" w:rsidR="00170518" w:rsidRPr="00464935" w:rsidRDefault="00170518" w:rsidP="00F4555F">
            <w:pPr>
              <w:pStyle w:val="ListeParagraf"/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6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Tartışma: </w:t>
            </w:r>
            <w:r w:rsidR="008C6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Örgüt içi kötü ve çirkin politik ilişkilere dair örnekler</w:t>
            </w:r>
          </w:p>
          <w:p w14:paraId="206489FC" w14:textId="77777777" w:rsidR="00343DF4" w:rsidRPr="008C6626" w:rsidRDefault="00343DF4" w:rsidP="008C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06489FD" w14:textId="77777777" w:rsidR="00F4555F" w:rsidRDefault="00F4555F" w:rsidP="00F45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06489FE" w14:textId="188F5B98" w:rsidR="006C0203" w:rsidRPr="00F4555F" w:rsidRDefault="00F4555F" w:rsidP="00F45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45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Dönem </w:t>
            </w:r>
            <w:r w:rsidR="00D75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İçi ve Dönem </w:t>
            </w:r>
            <w:r w:rsidRPr="00F45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Sonu Ödevleri</w:t>
            </w:r>
          </w:p>
          <w:p w14:paraId="206489FF" w14:textId="7D85AE4E" w:rsidR="00E378BD" w:rsidRDefault="00D75923" w:rsidP="00F45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Ödevler ve değerlendirme hakkındaki bilgi ayrıca paylaşılacaktır. </w:t>
            </w:r>
          </w:p>
          <w:p w14:paraId="20648A0C" w14:textId="4074B470" w:rsidR="00343DF4" w:rsidRPr="00F4555F" w:rsidRDefault="00E378BD" w:rsidP="00D75923">
            <w:pPr>
              <w:tabs>
                <w:tab w:val="left" w:pos="3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11625A" w:rsidRPr="00F65378" w14:paraId="20648A0F" w14:textId="77777777" w:rsidTr="00F4555F">
        <w:trPr>
          <w:tblCellSpacing w:w="0" w:type="dxa"/>
        </w:trPr>
        <w:tc>
          <w:tcPr>
            <w:tcW w:w="10065" w:type="dxa"/>
            <w:hideMark/>
          </w:tcPr>
          <w:p w14:paraId="20648A0E" w14:textId="77777777" w:rsidR="0011625A" w:rsidRPr="00F65378" w:rsidRDefault="0011625A" w:rsidP="009F2A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20648A2C" w14:textId="77777777" w:rsidR="00D6094B" w:rsidRPr="00F65378" w:rsidRDefault="00D6094B">
      <w:pPr>
        <w:rPr>
          <w:rFonts w:ascii="Times New Roman" w:hAnsi="Times New Roman" w:cs="Times New Roman"/>
        </w:rPr>
      </w:pPr>
    </w:p>
    <w:p w14:paraId="20648A2F" w14:textId="77777777" w:rsidR="004E343D" w:rsidRPr="00F65378" w:rsidRDefault="004E343D">
      <w:pPr>
        <w:rPr>
          <w:rFonts w:ascii="Times New Roman" w:hAnsi="Times New Roman" w:cs="Times New Roman"/>
        </w:rPr>
      </w:pPr>
    </w:p>
    <w:sectPr w:rsidR="004E343D" w:rsidRPr="00F65378" w:rsidSect="00D6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C58BD"/>
    <w:multiLevelType w:val="hybridMultilevel"/>
    <w:tmpl w:val="353A6674"/>
    <w:lvl w:ilvl="0" w:tplc="7CFE91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83436"/>
    <w:multiLevelType w:val="hybridMultilevel"/>
    <w:tmpl w:val="86A62604"/>
    <w:lvl w:ilvl="0" w:tplc="F2427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2162C"/>
    <w:multiLevelType w:val="hybridMultilevel"/>
    <w:tmpl w:val="E4809730"/>
    <w:lvl w:ilvl="0" w:tplc="904E85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3520D"/>
    <w:multiLevelType w:val="hybridMultilevel"/>
    <w:tmpl w:val="E91A0CBC"/>
    <w:lvl w:ilvl="0" w:tplc="904E85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26E31"/>
    <w:multiLevelType w:val="hybridMultilevel"/>
    <w:tmpl w:val="5754B9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05EC"/>
    <w:multiLevelType w:val="hybridMultilevel"/>
    <w:tmpl w:val="DF08CC28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54E36"/>
    <w:multiLevelType w:val="hybridMultilevel"/>
    <w:tmpl w:val="3ECEC486"/>
    <w:lvl w:ilvl="0" w:tplc="46F22F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C0868"/>
    <w:multiLevelType w:val="hybridMultilevel"/>
    <w:tmpl w:val="73FE4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83757"/>
    <w:multiLevelType w:val="hybridMultilevel"/>
    <w:tmpl w:val="1EA0663C"/>
    <w:lvl w:ilvl="0" w:tplc="1A5EEC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37BD0"/>
    <w:multiLevelType w:val="hybridMultilevel"/>
    <w:tmpl w:val="D460FDAE"/>
    <w:lvl w:ilvl="0" w:tplc="BE0EB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31770"/>
    <w:multiLevelType w:val="hybridMultilevel"/>
    <w:tmpl w:val="088672A8"/>
    <w:lvl w:ilvl="0" w:tplc="37DAED82">
      <w:start w:val="1"/>
      <w:numFmt w:val="upperRoman"/>
      <w:lvlText w:val="%1-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63391"/>
    <w:multiLevelType w:val="hybridMultilevel"/>
    <w:tmpl w:val="7BD2CA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77DAC"/>
    <w:multiLevelType w:val="multilevel"/>
    <w:tmpl w:val="07D0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030F43"/>
    <w:multiLevelType w:val="multilevel"/>
    <w:tmpl w:val="4B9C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E0E30"/>
    <w:multiLevelType w:val="hybridMultilevel"/>
    <w:tmpl w:val="2FBA7CBE"/>
    <w:lvl w:ilvl="0" w:tplc="904E85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45406"/>
    <w:multiLevelType w:val="hybridMultilevel"/>
    <w:tmpl w:val="B3DA66AE"/>
    <w:lvl w:ilvl="0" w:tplc="0DB664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C62FB"/>
    <w:multiLevelType w:val="hybridMultilevel"/>
    <w:tmpl w:val="47E6D38C"/>
    <w:lvl w:ilvl="0" w:tplc="4B86C5E6">
      <w:start w:val="1"/>
      <w:numFmt w:val="upperRoman"/>
      <w:lvlText w:val="%1-"/>
      <w:lvlJc w:val="left"/>
      <w:pPr>
        <w:ind w:left="180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E75141"/>
    <w:multiLevelType w:val="hybridMultilevel"/>
    <w:tmpl w:val="0E8EA79C"/>
    <w:lvl w:ilvl="0" w:tplc="904E85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D13B8"/>
    <w:multiLevelType w:val="multilevel"/>
    <w:tmpl w:val="3846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4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  <w:num w:numId="14">
    <w:abstractNumId w:val="9"/>
  </w:num>
  <w:num w:numId="15">
    <w:abstractNumId w:val="17"/>
  </w:num>
  <w:num w:numId="16">
    <w:abstractNumId w:val="2"/>
  </w:num>
  <w:num w:numId="17">
    <w:abstractNumId w:val="15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5A"/>
    <w:rsid w:val="00006DA6"/>
    <w:rsid w:val="000317F9"/>
    <w:rsid w:val="000A7155"/>
    <w:rsid w:val="00107E45"/>
    <w:rsid w:val="0011625A"/>
    <w:rsid w:val="00170518"/>
    <w:rsid w:val="001A1FD1"/>
    <w:rsid w:val="00230266"/>
    <w:rsid w:val="00343DF4"/>
    <w:rsid w:val="0035328E"/>
    <w:rsid w:val="003B643E"/>
    <w:rsid w:val="00430B21"/>
    <w:rsid w:val="00464935"/>
    <w:rsid w:val="004E343D"/>
    <w:rsid w:val="004E4252"/>
    <w:rsid w:val="006C0203"/>
    <w:rsid w:val="00777C4E"/>
    <w:rsid w:val="007D1696"/>
    <w:rsid w:val="00822C33"/>
    <w:rsid w:val="008A2B9C"/>
    <w:rsid w:val="008B0B94"/>
    <w:rsid w:val="008C6626"/>
    <w:rsid w:val="008E3458"/>
    <w:rsid w:val="008E72EE"/>
    <w:rsid w:val="00973AA1"/>
    <w:rsid w:val="009B0DBD"/>
    <w:rsid w:val="009F2AA2"/>
    <w:rsid w:val="00A10E6C"/>
    <w:rsid w:val="00A9402E"/>
    <w:rsid w:val="00B91EC7"/>
    <w:rsid w:val="00C42ECF"/>
    <w:rsid w:val="00D57EE4"/>
    <w:rsid w:val="00D6094B"/>
    <w:rsid w:val="00D61CEA"/>
    <w:rsid w:val="00D75923"/>
    <w:rsid w:val="00E270FE"/>
    <w:rsid w:val="00E378BD"/>
    <w:rsid w:val="00EF27C2"/>
    <w:rsid w:val="00F4555F"/>
    <w:rsid w:val="00F65378"/>
    <w:rsid w:val="00F8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89CC"/>
  <w15:docId w15:val="{238D3141-DF6F-464B-BFEF-DF3F9123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4B"/>
  </w:style>
  <w:style w:type="paragraph" w:styleId="Balk1">
    <w:name w:val="heading 1"/>
    <w:basedOn w:val="Normal"/>
    <w:link w:val="Balk1Char"/>
    <w:uiPriority w:val="9"/>
    <w:qFormat/>
    <w:rsid w:val="00116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625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11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1625A"/>
    <w:rPr>
      <w:b/>
      <w:bCs/>
    </w:rPr>
  </w:style>
  <w:style w:type="paragraph" w:styleId="ListeParagraf">
    <w:name w:val="List Paragraph"/>
    <w:basedOn w:val="Normal"/>
    <w:uiPriority w:val="34"/>
    <w:qFormat/>
    <w:rsid w:val="009F2A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5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284E1-8118-442F-9095-5CC76297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Belkıs Özkara</cp:lastModifiedBy>
  <cp:revision>6</cp:revision>
  <cp:lastPrinted>2018-09-25T13:14:00Z</cp:lastPrinted>
  <dcterms:created xsi:type="dcterms:W3CDTF">2021-09-27T17:28:00Z</dcterms:created>
  <dcterms:modified xsi:type="dcterms:W3CDTF">2025-09-26T17:21:00Z</dcterms:modified>
</cp:coreProperties>
</file>